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DFE" w:rsidRPr="00B20D55" w:rsidRDefault="00875DFE" w:rsidP="00875DFE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20D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875DFE" w:rsidRPr="00B20D55" w:rsidTr="008E566B">
        <w:tc>
          <w:tcPr>
            <w:tcW w:w="2991" w:type="dxa"/>
          </w:tcPr>
          <w:p w:rsidR="00875DFE" w:rsidRPr="00B20D55" w:rsidRDefault="00875DFE" w:rsidP="008E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875DFE" w:rsidRPr="00B20D55" w:rsidRDefault="00875DFE" w:rsidP="008E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875DFE" w:rsidRPr="00B20D55" w:rsidRDefault="00202C40" w:rsidP="008E5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pt;height:116.4pt">
                  <v:imagedata r:id="rId7" o:title="печать62"/>
                </v:shape>
              </w:pict>
            </w:r>
          </w:p>
        </w:tc>
      </w:tr>
    </w:tbl>
    <w:p w:rsidR="00875DFE" w:rsidRPr="00B20D55" w:rsidRDefault="00875DFE" w:rsidP="00875DFE">
      <w:pPr>
        <w:jc w:val="center"/>
        <w:rPr>
          <w:rFonts w:eastAsiaTheme="minorEastAsia"/>
          <w:noProof/>
          <w:lang w:eastAsia="ru-RU"/>
        </w:rPr>
      </w:pPr>
    </w:p>
    <w:p w:rsidR="00875DFE" w:rsidRPr="00B20D55" w:rsidRDefault="00875DFE" w:rsidP="00875DFE">
      <w:pPr>
        <w:rPr>
          <w:rFonts w:eastAsiaTheme="minorEastAsia"/>
          <w:noProof/>
          <w:lang w:eastAsia="ru-RU"/>
        </w:rPr>
      </w:pPr>
    </w:p>
    <w:p w:rsidR="00875DFE" w:rsidRPr="00B20D55" w:rsidRDefault="00875DFE" w:rsidP="00875DFE">
      <w:pPr>
        <w:jc w:val="center"/>
        <w:rPr>
          <w:rFonts w:eastAsiaTheme="minorEastAsia"/>
          <w:noProof/>
          <w:lang w:eastAsia="ru-RU"/>
        </w:rPr>
      </w:pPr>
    </w:p>
    <w:p w:rsidR="00875DFE" w:rsidRPr="00B20D55" w:rsidRDefault="00875DFE" w:rsidP="00875DF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5DFE" w:rsidRPr="00B20D55" w:rsidRDefault="00875DFE" w:rsidP="00875DF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внеурочной деятельности </w:t>
      </w:r>
    </w:p>
    <w:p w:rsidR="00875DFE" w:rsidRPr="00B20D55" w:rsidRDefault="00875DFE" w:rsidP="00875DF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циклу занятий «Разговоры о важном».</w:t>
      </w: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</w:t>
      </w:r>
      <w:r w:rsidRPr="00B20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класс</w:t>
      </w:r>
    </w:p>
    <w:p w:rsidR="00875DFE" w:rsidRPr="00B20D55" w:rsidRDefault="00875DFE" w:rsidP="00875DF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Учитель: </w:t>
      </w:r>
      <w:r w:rsidR="00202C4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Туманова Вера Петровна</w:t>
      </w:r>
    </w:p>
    <w:p w:rsidR="00875DFE" w:rsidRPr="00B20D55" w:rsidRDefault="00202C40" w:rsidP="00875DF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</w:t>
      </w:r>
      <w:r w:rsidR="00875DFE"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875DFE" w:rsidRPr="00B20D55" w:rsidRDefault="00875DFE" w:rsidP="00875DFE">
      <w:pPr>
        <w:jc w:val="center"/>
        <w:rPr>
          <w:rFonts w:eastAsiaTheme="minorEastAsia"/>
          <w:noProof/>
          <w:lang w:eastAsia="ru-RU"/>
        </w:rPr>
      </w:pPr>
      <w:bookmarkStart w:id="0" w:name="_GoBack"/>
      <w:bookmarkEnd w:id="0"/>
    </w:p>
    <w:p w:rsidR="00875DFE" w:rsidRPr="00B20D55" w:rsidRDefault="00875DFE" w:rsidP="00875DFE">
      <w:pPr>
        <w:jc w:val="center"/>
        <w:rPr>
          <w:rFonts w:eastAsiaTheme="minorEastAsia"/>
          <w:noProof/>
          <w:lang w:eastAsia="ru-RU"/>
        </w:rPr>
      </w:pPr>
    </w:p>
    <w:p w:rsidR="00875DFE" w:rsidRPr="00B20D55" w:rsidRDefault="00875DFE" w:rsidP="00875DFE">
      <w:pPr>
        <w:jc w:val="center"/>
        <w:rPr>
          <w:rFonts w:eastAsiaTheme="minorEastAsia"/>
          <w:noProof/>
          <w:lang w:eastAsia="ru-RU"/>
        </w:rPr>
      </w:pPr>
    </w:p>
    <w:p w:rsidR="00875DFE" w:rsidRPr="00B20D55" w:rsidRDefault="00875DFE" w:rsidP="00875DFE">
      <w:pPr>
        <w:jc w:val="center"/>
        <w:rPr>
          <w:rFonts w:eastAsiaTheme="minorEastAsia"/>
          <w:noProof/>
          <w:lang w:eastAsia="ru-RU"/>
        </w:rPr>
      </w:pPr>
    </w:p>
    <w:p w:rsidR="00875DFE" w:rsidRPr="00B20D55" w:rsidRDefault="00875DFE" w:rsidP="00875DFE">
      <w:pPr>
        <w:jc w:val="center"/>
        <w:rPr>
          <w:rFonts w:eastAsiaTheme="minorEastAsia"/>
          <w:noProof/>
          <w:lang w:eastAsia="ru-RU"/>
        </w:rPr>
      </w:pPr>
    </w:p>
    <w:p w:rsidR="00875DFE" w:rsidRPr="00B20D55" w:rsidRDefault="00875DFE" w:rsidP="00875DFE">
      <w:pPr>
        <w:jc w:val="center"/>
        <w:rPr>
          <w:rFonts w:eastAsiaTheme="minorEastAsia"/>
          <w:noProof/>
          <w:lang w:eastAsia="ru-RU"/>
        </w:rPr>
      </w:pPr>
    </w:p>
    <w:p w:rsidR="00875DFE" w:rsidRPr="00B20D55" w:rsidRDefault="00875DFE" w:rsidP="00875DFE">
      <w:pPr>
        <w:jc w:val="center"/>
        <w:rPr>
          <w:rFonts w:eastAsiaTheme="minorEastAsia"/>
          <w:noProof/>
          <w:lang w:eastAsia="ru-RU"/>
        </w:rPr>
      </w:pPr>
    </w:p>
    <w:p w:rsidR="00875DFE" w:rsidRPr="00B20D55" w:rsidRDefault="00875DFE" w:rsidP="00875DFE">
      <w:pPr>
        <w:jc w:val="center"/>
        <w:rPr>
          <w:rFonts w:eastAsiaTheme="minorEastAsia"/>
          <w:noProof/>
          <w:lang w:eastAsia="ru-RU"/>
        </w:rPr>
      </w:pPr>
    </w:p>
    <w:p w:rsidR="00875DFE" w:rsidRPr="00B20D55" w:rsidRDefault="00875DFE" w:rsidP="00875DFE">
      <w:pPr>
        <w:jc w:val="center"/>
        <w:rPr>
          <w:rFonts w:eastAsiaTheme="minorEastAsia"/>
          <w:noProof/>
          <w:lang w:eastAsia="ru-RU"/>
        </w:rPr>
      </w:pPr>
    </w:p>
    <w:p w:rsidR="00875DFE" w:rsidRPr="00B20D55" w:rsidRDefault="00875DFE" w:rsidP="00875DFE">
      <w:pPr>
        <w:jc w:val="center"/>
        <w:rPr>
          <w:rFonts w:eastAsiaTheme="minorEastAsia"/>
          <w:noProof/>
          <w:lang w:eastAsia="ru-RU"/>
        </w:rPr>
      </w:pPr>
    </w:p>
    <w:p w:rsidR="00875DFE" w:rsidRPr="00B20D55" w:rsidRDefault="00875DFE" w:rsidP="00875DFE">
      <w:pPr>
        <w:jc w:val="center"/>
        <w:rPr>
          <w:rFonts w:eastAsiaTheme="minorEastAsia"/>
          <w:noProof/>
          <w:lang w:eastAsia="ru-RU"/>
        </w:rPr>
      </w:pPr>
    </w:p>
    <w:p w:rsidR="00875DFE" w:rsidRPr="00B20D55" w:rsidRDefault="00875DFE" w:rsidP="00875DFE">
      <w:pPr>
        <w:jc w:val="center"/>
        <w:rPr>
          <w:rFonts w:eastAsiaTheme="minorEastAsia"/>
          <w:noProof/>
          <w:lang w:eastAsia="ru-RU"/>
        </w:rPr>
      </w:pPr>
    </w:p>
    <w:p w:rsidR="00875DFE" w:rsidRPr="00B20D55" w:rsidRDefault="00875DFE" w:rsidP="00875DFE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 w:rsidRPr="00B20D5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:rsidR="00875DFE" w:rsidRDefault="00202C40" w:rsidP="00875DFE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2026</w:t>
      </w:r>
      <w:r w:rsidR="00875DFE" w:rsidRPr="00B20D5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202C40" w:rsidRDefault="00202C40" w:rsidP="00875DFE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</w:p>
    <w:p w:rsidR="00202C40" w:rsidRPr="00B20D55" w:rsidRDefault="00202C40" w:rsidP="00875DFE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</w:p>
    <w:p w:rsidR="00875DFE" w:rsidRPr="00B20D55" w:rsidRDefault="00875DFE" w:rsidP="00875D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D5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875DFE" w:rsidRDefault="00875DFE" w:rsidP="00875DF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разработана в соответствии с требованиями Федерального государственного образовательного стандарта для детей с умственной отсталостью (и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нтеллектуальными нарушениями), </w:t>
      </w:r>
      <w:r w:rsidRPr="00B20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ориентирована на обеспечение индивидуальных потребностей обучающихся и направлена на достижение планируемых результатов освоения программы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75DFE" w:rsidRDefault="00875DFE" w:rsidP="00875DF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Нормативную правовую основу настоящей рабочей программы курса внеурочной деятельности «Разговоры о важном» составляют следующие документы. </w:t>
      </w:r>
    </w:p>
    <w:p w:rsidR="00875DFE" w:rsidRDefault="00875DFE" w:rsidP="00875DF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Федеральный закон "Об образовании в Российской Федерации" от 29.12.2012 № 273-ФЗ 4 </w:t>
      </w:r>
    </w:p>
    <w:p w:rsidR="00875DFE" w:rsidRDefault="00875DFE" w:rsidP="00875DF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 </w:t>
      </w:r>
    </w:p>
    <w:p w:rsidR="00875DFE" w:rsidRDefault="00875DFE" w:rsidP="00875DF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</w:t>
      </w:r>
    </w:p>
    <w:p w:rsidR="00875DFE" w:rsidRDefault="00875DFE" w:rsidP="00875DF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Минюстом России 17.08.2022 № 69676).</w:t>
      </w:r>
    </w:p>
    <w:p w:rsidR="00875DFE" w:rsidRDefault="00875DFE" w:rsidP="00875DF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ном»» от 15.08.2022 № 03–1190.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5DFE" w:rsidRPr="00FA33AB" w:rsidRDefault="00875DFE" w:rsidP="00875DF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Минюстом России 12.07.2023 № 74229).</w:t>
      </w:r>
    </w:p>
    <w:p w:rsidR="00875DFE" w:rsidRPr="00B35A51" w:rsidRDefault="00875DFE" w:rsidP="00875DF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Примерная </w:t>
      </w:r>
      <w:r w:rsidRPr="00B35A51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по внеурочной деятельности по циклу занятий «Разговоры о важном» разработана на основе:</w:t>
      </w:r>
    </w:p>
    <w:p w:rsidR="00875DFE" w:rsidRPr="00B20D55" w:rsidRDefault="00875DFE" w:rsidP="00875DF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ФГОС образования обучающихся с умственной отсталостью (интеллектуальными нарушениями),</w:t>
      </w:r>
    </w:p>
    <w:p w:rsidR="00875DFE" w:rsidRDefault="00875DFE" w:rsidP="00875DF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ФАООП образования обучающихся с УО (ИН). Приказ Министерства просвещения РФ от 24 ноября 2022 года № 1026. </w:t>
      </w:r>
    </w:p>
    <w:p w:rsidR="00875DFE" w:rsidRDefault="00875DFE" w:rsidP="00875DF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Программа реализуется в работе с обучающимися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9 класса. В 2025–2026</w:t>
      </w: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учебном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году запланировано проведение 32</w:t>
      </w: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внеурочных занятий. Занятия проводятся 1 раз в неделю по понедельникам, первым уроком. </w:t>
      </w:r>
    </w:p>
    <w:p w:rsidR="00875DFE" w:rsidRDefault="00875DFE" w:rsidP="00875DF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 культуре.</w:t>
      </w:r>
    </w:p>
    <w:p w:rsidR="00875DFE" w:rsidRPr="00B20D55" w:rsidRDefault="00875DFE" w:rsidP="00875DF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Основные цели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цикла вне</w:t>
      </w:r>
      <w:r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урочных занятий «Разговоры о важном»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875DFE" w:rsidRPr="00CA6DE4" w:rsidRDefault="00875DFE" w:rsidP="00875DF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формирование интереса к познанию; </w:t>
      </w:r>
    </w:p>
    <w:p w:rsidR="00875DFE" w:rsidRPr="00CA6DE4" w:rsidRDefault="00875DFE" w:rsidP="00875DF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создание мотивации для участия в социально-значимой деятельности; </w:t>
      </w:r>
    </w:p>
    <w:p w:rsidR="00875DFE" w:rsidRPr="00CA6DE4" w:rsidRDefault="00875DFE" w:rsidP="00875DF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развитие у школьников общекультурной компетентности; </w:t>
      </w:r>
    </w:p>
    <w:p w:rsidR="00875DFE" w:rsidRPr="00CA6DE4" w:rsidRDefault="00875DFE" w:rsidP="00875DF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осознание своего места в обществе; </w:t>
      </w:r>
    </w:p>
    <w:p w:rsidR="00875DFE" w:rsidRPr="00CA6DE4" w:rsidRDefault="00875DFE" w:rsidP="00875DF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>-  познание себя, своих мотивов, устремлений, склонностей.</w:t>
      </w:r>
    </w:p>
    <w:p w:rsidR="00875DFE" w:rsidRPr="00536322" w:rsidRDefault="00875DFE" w:rsidP="00875DF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20D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Виды работ: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Беседы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п</w:t>
      </w:r>
      <w:r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росмотр видеороликов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Pr="00D10151">
        <w:rPr>
          <w:rFonts w:ascii="Times New Roman" w:eastAsia="Calibri" w:hAnsi="Times New Roman" w:cs="Times New Roman"/>
          <w:sz w:val="24"/>
          <w:szCs w:val="24"/>
          <w:lang w:eastAsia="ru-RU"/>
        </w:rPr>
        <w:t>рослуш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ивание музыкальных произведений, и</w:t>
      </w:r>
      <w:r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нтерактивные задания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виртуальные экскурсии</w:t>
      </w:r>
      <w:r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ворческие задания (рисование, раскрашивание).</w:t>
      </w:r>
    </w:p>
    <w:p w:rsidR="00875DFE" w:rsidRPr="00B20D55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75DFE" w:rsidRPr="00536322" w:rsidRDefault="00875DFE" w:rsidP="00875DFE">
      <w:pPr>
        <w:tabs>
          <w:tab w:val="left" w:pos="562"/>
        </w:tabs>
        <w:suppressAutoHyphens/>
        <w:autoSpaceDE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</w:pPr>
      <w:r w:rsidRPr="00536322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>Место курса внеурочной деятельности в учебном плане</w:t>
      </w:r>
    </w:p>
    <w:p w:rsidR="00875DFE" w:rsidRPr="00B35A51" w:rsidRDefault="00875DFE" w:rsidP="00875D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D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цикла вне</w:t>
      </w:r>
      <w:r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урочных занятий «Разговоры о важном»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входит   в   часть, формируемую участниками образовательных отношений, область внеурочной 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деятельности учебного плана для обучающихся с легкой степенью умственной отсталости   ГКОУ «Максатихинская школа – интернат». </w:t>
      </w:r>
    </w:p>
    <w:p w:rsidR="00875DFE" w:rsidRPr="00B35A51" w:rsidRDefault="00875DFE" w:rsidP="00875D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5DFE" w:rsidRPr="00C37B81" w:rsidRDefault="00875DFE" w:rsidP="00875DF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37B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Особенности класса, в котором будет реализован</w:t>
      </w:r>
    </w:p>
    <w:p w:rsidR="00875DFE" w:rsidRPr="00C37B81" w:rsidRDefault="00875DFE" w:rsidP="00875DF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37B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учебный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курс </w:t>
      </w:r>
      <w:r w:rsidRPr="00C37B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</w:p>
    <w:p w:rsidR="00875DFE" w:rsidRPr="00911D99" w:rsidRDefault="00875DFE" w:rsidP="00875D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11D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классе обучается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четверо обучающихся, из них два мальчика и две девочки</w:t>
      </w:r>
      <w:r w:rsidRPr="00911D9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75DFE" w:rsidRDefault="00875DFE" w:rsidP="00875D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101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Формой получения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</w:t>
      </w:r>
      <w:r w:rsidRPr="00D101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 является очная. </w:t>
      </w:r>
    </w:p>
    <w:p w:rsidR="00875DFE" w:rsidRPr="00B35A51" w:rsidRDefault="00875DFE" w:rsidP="00875D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Речь</w:t>
      </w:r>
      <w:r w:rsidRPr="00AE2F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обучающихся 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сформирована удовлетворительно. Имеются сложности с построением предлож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ений, необходима помощь педагогического работника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, или опорные схемы. Имеются темпо – ритмические и моторные нарушения.</w:t>
      </w:r>
    </w:p>
    <w:p w:rsidR="00875DFE" w:rsidRPr="00B35A51" w:rsidRDefault="00875DFE" w:rsidP="00875D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Физиологические особенности </w:t>
      </w:r>
      <w:r w:rsidRPr="00AE2FA0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 позволяют проводить занятие в полном объеме.</w:t>
      </w:r>
    </w:p>
    <w:p w:rsidR="00875DFE" w:rsidRPr="002D14EA" w:rsidRDefault="00875DFE" w:rsidP="00875DF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75DFE" w:rsidRPr="00536322" w:rsidRDefault="00875DFE" w:rsidP="00875DF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программы внеурочных занятий «Разговоры о важном»</w:t>
      </w:r>
    </w:p>
    <w:p w:rsidR="00875DFE" w:rsidRPr="00536322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в рамках программы направлены на обеспечение достижений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обучающимися 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личностных, метапредметных и предметных образовательных результатов.</w:t>
      </w:r>
    </w:p>
    <w:p w:rsidR="00875DFE" w:rsidRPr="0006119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875DFE" w:rsidRPr="0006119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гражданского воспитания: 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прав, свобод и законных ин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тересов других людей; активное участие в жизни семьи, родного края, страны; неприятие любых форм экстремизма, дискриминации; понимание роли раз- 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и многоконфессиональном об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ществе; готовность к разнообразной совместной деятельности, стремление к взаимопониманию и взаимопомощи; готовност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 к участию в гуманитарной дея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 (волонтёрство, помощь людям, нуждающимся в ней).</w:t>
      </w:r>
    </w:p>
    <w:p w:rsidR="00875DFE" w:rsidRPr="0006119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патриотического воспитания: 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российской гражданской идентичности в поликультурном и многоконфессиональном обществе,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интереса к познанию родного языка,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стории, культуры Российской Фе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дерации, своего края, народов России; формирование ценностного отношения к достижениям своей Родины — России, к нау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ке, искусству, спорту, техноло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гиям, боевым подвигам и трудовым достижен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иям народа; уважение к государ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875DFE" w:rsidRPr="0006119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духовно-нравственного воспитания: 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моральные цен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и нормы в ситуациях нравственного выбора; готовность оценивать своё поведение и поступки, поведение и поступ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 других людей с позиции нрав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и правовых норм с учётом осознани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последствий поступков; свобо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и ответственность личности в условиях индивидуального и общественного пространства.</w:t>
      </w:r>
    </w:p>
    <w:p w:rsidR="00875DFE" w:rsidRPr="0006119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эстетического воспитания: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имчивость к разным видам искус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традициям и творчеству своего и других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народов, понимание эмоциональ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воздействия искусства; осознание важности художественной культуры как средства коммуникации и самовыраж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ения; понимание ценности отече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ственного и мирового искусства, роли этнических культурных традиций и на- родного творчества.</w:t>
      </w:r>
    </w:p>
    <w:p w:rsidR="00875DFE" w:rsidRPr="009971E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физического воспитания: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ценности жизни; соблюдение правил безопасности, в том числе навыков безопасного поведения в интернет-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эмоциональное состояние и эмо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</w:t>
      </w:r>
    </w:p>
    <w:p w:rsidR="00875DFE" w:rsidRPr="009971E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трудового воспитания: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875DFE" w:rsidRPr="009971E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экологического воспитания: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ация на применение знаний соци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альных и естественных наук для решения задач в области окружающей среды, планирования поступков и оценки их возможных последствий для окружаю- щей среды; повышение уровня экологической культуры, осоз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глобаль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характера экологических проблем и пут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 их решения; активное неприя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 действий, приносящих вред окружающей среде; осознание своей роли как гражданина и потребителя в условиях взаи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мосвязи природной, технологиче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и социальной сред; готовность к участию в практической деятельности экологической направленности.</w:t>
      </w:r>
    </w:p>
    <w:p w:rsidR="00875DFE" w:rsidRPr="009971E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ценности научного познания: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нтация в деятельности на совре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менную систему научных представлений об основных закономерностях раз- вития человека, природы и общества, взаимосвязях человека с природной и социальной средой; овладение языковой и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итательской культурой как сред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познания мира; овладение основными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 исследовательской де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875DFE" w:rsidRPr="009971E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адаптации обучающегося к изменяющимся условиям социальной и природной среды: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обучающимися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циального опыта, основных соци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вышение уровня своей компетент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ономики; развитие умения оцени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875DFE" w:rsidRPr="00536322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 результаты </w:t>
      </w:r>
    </w:p>
    <w:p w:rsidR="00875DFE" w:rsidRPr="00536322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для решения предложенных учебных задач использовать интеллектуальные операции (сравнение, анализ, классификацию), оценивать ситуации нравственного и безнравственного поведения, приводить примеры событий, фактов, демонстрирующих отношение человека к окружающему миру, проявление нравственно-этических качеств. </w:t>
      </w:r>
    </w:p>
    <w:p w:rsidR="00875DFE" w:rsidRPr="00536322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информацией, представленной в текстовом, иллюстративном, графическом виде.</w:t>
      </w:r>
    </w:p>
    <w:p w:rsidR="00875DFE" w:rsidRPr="00536322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проявлять активность в диалогах, дискуссиях, высказывать свое мнение по поводу обсуждаемых проблем; </w:t>
      </w:r>
    </w:p>
    <w:p w:rsidR="00875DFE" w:rsidRPr="00536322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ведения диалога и дискуссии; создавать устные и</w:t>
      </w:r>
    </w:p>
    <w:p w:rsidR="00875DFE" w:rsidRPr="00536322" w:rsidRDefault="00875DFE" w:rsidP="00875D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письменные высказывания, небольшие тексты (описание, рассуждение); </w:t>
      </w:r>
    </w:p>
    <w:p w:rsidR="00875DFE" w:rsidRPr="00536322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признавать возможность существования разных точек зрения; </w:t>
      </w:r>
    </w:p>
    <w:p w:rsidR="00875DFE" w:rsidRPr="00536322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корректно и аргументированно высказывать свое мнение. </w:t>
      </w:r>
    </w:p>
    <w:p w:rsidR="00875DFE" w:rsidRPr="00536322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общей беседе (дискуссии, учебном диалоге).</w:t>
      </w:r>
    </w:p>
    <w:p w:rsidR="00875DFE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5DFE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5DFE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5DFE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5DFE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Предметные результаты</w:t>
      </w:r>
    </w:p>
    <w:p w:rsidR="00875DFE" w:rsidRPr="00536322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представлены с учётом специфики содержания предметных областей, к которым имеет отно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шение содержание курса внеуроч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деятельности «Разговоры о важном».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5DFE" w:rsidRPr="009971E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Русский язык: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совершенствование различны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х видов устной и письменной ре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чевой деятельности; формирование умений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речевого взаимодействия: созда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ние устных монологических высказываний на основе жизненных наблюдений, личных впечатлений, чтения учебно-научной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, художественной и научно-попу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знакомительным, изучающим, поис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875DFE" w:rsidRPr="009971E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Литература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: понимание духовно-нравствен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ной и культурной ценности лите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ратуры и её роли в формировании гражданственности и п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атриотизма, укрепле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нии единства многонационального народа Российской Федерации; понимание специфики литературы как вида искусства,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принципиальных отличий художе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ственного текста от текста научного, делового, публицистического; овладение умениями воспринимать, анализировать, инте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рпретировать и оценивать прочи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ис- пользуя подробный, сжатый, выборочный, творческий пересказ, отвечать на вопросы по прочитанному произведению и формулировать вопросы к тексту; </w:t>
      </w:r>
    </w:p>
    <w:p w:rsidR="00875DFE" w:rsidRPr="009971E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Информатика: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освоение и соблюдение требований безопасной эксплуатации технических средств информационно-комм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уникационных технологий; разви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:rsidR="00875DFE" w:rsidRPr="009971E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История: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тории России, определять совре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менников исторических событий, явлений, процессов; развитие умений вы- являть особенности развития культуры, быта и нравов народов в различные исторические эпохи; формирование умения рассказывать об исторических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бытиях, явлениях, процессах истории родного края, истории России и миро- вой истории и их участниках, демонстрируя понимание исторических явлений, процессов и знание необходимых фактов, дат, исторических понятий</w:t>
      </w:r>
    </w:p>
    <w:p w:rsidR="00875DFE" w:rsidRPr="009971E7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Обществознание: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освоение и применение системы знаний: о социальных свойствах человека, особенностях его взаимо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действия с другими людьми, важ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ности семьи как базового социального института, о характерных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чертах обще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ства,;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дательный труд, служение Отече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ству, нормы морали и нравственности, гуманизм, милосердие, справедливость, взаимопомощь, коллективизм, историческое единство народов Рос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сии, преем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ственность истории нашей Родины); формирование умения сравнивать (в том числе устанавливать основания для сравнени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я) деятельность людей, социаль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ные объекты, явления, процессы в различных сферах общественной жизни, их элементы и основные функции; развит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ие умения использовать получен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твенной жизни и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личный социаль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систематизировать, конкретизи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ровать и критически оценивать социальную 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нформацию, соотносить её с соб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ственными знаниями о моральном и право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вом регулировании поведения че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ловека, личным социальным опытом; развитие умений оценивать собственные поступки и поведение других людей с точки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зрения их соответствия мораль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ным, правовым и иным видам социальны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х норм, экономической рациональ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ности; осознание неприемлемости всех форм антиобщественного поведения; осознание ценности культуры и традиций народов России.</w:t>
      </w:r>
    </w:p>
    <w:p w:rsidR="00875DFE" w:rsidRPr="00536322" w:rsidRDefault="00875DFE" w:rsidP="00875D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География: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освоение и применение систе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мы знаний о размещении и основ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ных свойствах географических объектов, по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нимание роли географии в форми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ровании качества жизни человека и окружающей его среды на план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ете Зем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ля, в решении современных практических задач своего населённого пункта, Российской Федерации, мирового сообщества, в том числе задачи устойчиво- го развития; формирование умения устанавл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ивать взаимосвязи между изучен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деятельности человека и компо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нентов природы в разных географических условиях с точки зрения концепции устойчивого развития.</w:t>
      </w:r>
    </w:p>
    <w:p w:rsidR="00875DFE" w:rsidRDefault="00875DFE" w:rsidP="00875DFE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5DFE" w:rsidRDefault="00875DFE" w:rsidP="00875DFE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5DFE" w:rsidRPr="00536322" w:rsidRDefault="00875DFE" w:rsidP="00875DFE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обеспечения.</w:t>
      </w:r>
    </w:p>
    <w:p w:rsidR="00875DFE" w:rsidRDefault="00875DFE" w:rsidP="00875DF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организации цикла внеурочных занятий «Разговоры </w:t>
      </w:r>
    </w:p>
    <w:p w:rsidR="00875DFE" w:rsidRPr="00536322" w:rsidRDefault="00875DFE" w:rsidP="00875D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важном» при реализации адаптированных основных общеобразовательных программ под руководством Соловьевой Т.А.</w:t>
      </w:r>
    </w:p>
    <w:p w:rsidR="00875DFE" w:rsidRDefault="00875DFE" w:rsidP="00875DF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рабочая программа цикла внеурочных занятий «Разговор о важном» на </w:t>
      </w:r>
    </w:p>
    <w:p w:rsidR="00875DFE" w:rsidRDefault="00875DFE" w:rsidP="00875D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2025-2026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875DFE" w:rsidRPr="00E4095F" w:rsidRDefault="00875DFE" w:rsidP="00875DF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ресурсы.</w:t>
      </w:r>
    </w:p>
    <w:p w:rsidR="00875DFE" w:rsidRDefault="00875DFE" w:rsidP="00875DF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DFE" w:rsidRDefault="00875DFE" w:rsidP="00875DF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DFE" w:rsidRDefault="00875DFE" w:rsidP="00875DF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DFE" w:rsidRPr="00B20D55" w:rsidRDefault="00875DFE" w:rsidP="00875DF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DFE" w:rsidRDefault="00875DFE" w:rsidP="00875DFE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75DFE" w:rsidSect="00B61172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75DFE" w:rsidRDefault="00875DFE" w:rsidP="00875DFE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   на год.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6"/>
        <w:gridCol w:w="3360"/>
        <w:gridCol w:w="4536"/>
        <w:gridCol w:w="1099"/>
      </w:tblGrid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 xml:space="preserve">№ </w:t>
            </w:r>
            <w:r w:rsidRPr="004C6F87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п/п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Темы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занятий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Основное</w:t>
            </w:r>
            <w:r w:rsidRPr="004C6F87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Дата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</w:t>
            </w:r>
            <w:r w:rsidRPr="004C6F87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человеку</w:t>
            </w:r>
            <w:r w:rsidRPr="004C6F87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учиться?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pStyle w:val="TableParagraph"/>
              <w:spacing w:before="67" w:line="249" w:lineRule="auto"/>
              <w:ind w:left="113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Обучение — важный процесс развития человека. Роль знаний в развитии личности и общества. Влияние цифровых технологий</w:t>
            </w:r>
            <w:r w:rsidRPr="004C6F87">
              <w:rPr>
                <w:rFonts w:ascii="Times New Roman" w:hAnsi="Times New Roman" w:cs="Times New Roman"/>
                <w:spacing w:val="8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 приобретение знаний. Развитие навыков работы</w:t>
            </w:r>
            <w:r w:rsidRPr="004C6F87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4C6F87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команде,</w:t>
            </w:r>
            <w:r w:rsidRPr="004C6F87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уважения</w:t>
            </w:r>
            <w:r w:rsidRPr="004C6F87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разных</w:t>
            </w:r>
            <w:r w:rsidRPr="004C6F87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мнений, разрешения конфликтов и эмпатии в ходе школьного образования.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жизнь,</w:t>
            </w:r>
            <w:r w:rsidRPr="004C6F87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созидательный труд, патриотизм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01.09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 язык в эпоху цифровых</w:t>
            </w:r>
            <w:r w:rsidRPr="004C6F87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технологий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pStyle w:val="TableParagraph"/>
              <w:spacing w:before="67" w:line="249" w:lineRule="auto"/>
              <w:ind w:left="113" w:righ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залог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успеха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будущем.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Правила использования стилей речи в современной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коммуникации.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высокие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нравственные идеалы, патриотизм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08.09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Цифровой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суверенитет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страны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pStyle w:val="TableParagraph"/>
              <w:spacing w:before="67" w:line="252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Правила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безопасного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поведения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сети и угрозы цифрового мира.</w:t>
            </w:r>
          </w:p>
          <w:p w:rsidR="00875DFE" w:rsidRPr="004C6F87" w:rsidRDefault="00875DFE" w:rsidP="008E566B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патриотизм,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права</w:t>
            </w:r>
            <w:r w:rsidRPr="004C6F87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свободы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15.09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0" w:type="dxa"/>
          </w:tcPr>
          <w:p w:rsidR="00875DFE" w:rsidRPr="004C6F87" w:rsidRDefault="00875DFE" w:rsidP="004C6F87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Мирный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атом.</w:t>
            </w:r>
          </w:p>
          <w:p w:rsidR="00875DFE" w:rsidRPr="004C6F87" w:rsidRDefault="00875DFE" w:rsidP="004C6F8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День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работника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атомной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промышленности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pStyle w:val="TableParagraph"/>
              <w:spacing w:before="67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Мирный атом — это использование атомной энергии в мирных целях на благо человечества. Контроль распространения атомной энергии. Уникальные атомные технологии и достижения отечественной научной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lastRenderedPageBreak/>
              <w:t>школы. Влияние экологически чистых и эффективных источников энергии на будущее челове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чества.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патриотизм,</w:t>
            </w:r>
            <w:r w:rsidRPr="004C6F87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со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зидательный труд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lastRenderedPageBreak/>
              <w:t>22.09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0" w:type="dxa"/>
          </w:tcPr>
          <w:p w:rsidR="00875DFE" w:rsidRPr="004C6F87" w:rsidRDefault="00875DFE" w:rsidP="004C6F8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О творчестве. Ко Дню музыки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pStyle w:val="TableParagraph"/>
              <w:spacing w:before="67" w:line="249" w:lineRule="auto"/>
              <w:ind w:left="113" w:righ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 ценности: приоритет духовного</w:t>
            </w:r>
            <w:r w:rsidRPr="004C6F87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над</w:t>
            </w:r>
            <w:r w:rsidRPr="004C6F87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материальным,</w:t>
            </w:r>
            <w:r w:rsidRPr="004C6F87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служение</w:t>
            </w:r>
            <w:r w:rsidRPr="004C6F87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Оте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честву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29.09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Что</w:t>
            </w:r>
            <w:r w:rsidRPr="004C6F87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такое</w:t>
            </w:r>
            <w:r w:rsidRPr="004C6F87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уважение? Ко Дню учителя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pStyle w:val="TableParagraph"/>
              <w:spacing w:before="67" w:line="249" w:lineRule="auto"/>
              <w:ind w:left="112" w:righ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</w:t>
            </w:r>
            <w:r w:rsidRPr="004C6F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внутри</w:t>
            </w:r>
            <w:r w:rsidRPr="004C6F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семьи,</w:t>
            </w:r>
            <w:r w:rsidRPr="004C6F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школы</w:t>
            </w:r>
            <w:r w:rsidRPr="004C6F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коллектива. Подготовка к взрослой жизни и формирование ответственности. О роли педагога в воспитании личности.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взаимоуважение,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служение</w:t>
            </w:r>
            <w:r w:rsidRPr="004C6F87"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Отечеству</w:t>
            </w:r>
            <w:r w:rsidRPr="004C6F87"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ответственность</w:t>
            </w:r>
            <w:r w:rsidRPr="004C6F87"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за его судьбу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06.10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 понять друг друга разным поколениям?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pStyle w:val="TableParagraph"/>
              <w:spacing w:before="187" w:line="249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Формирующиеся ценности: крепкая</w:t>
            </w:r>
            <w:r w:rsidRPr="004C6F87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семья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13.10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О городах России. </w:t>
            </w:r>
            <w:r w:rsidRPr="004C6F87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Ко</w:t>
            </w:r>
            <w:r w:rsidRPr="004C6F87">
              <w:rPr>
                <w:rFonts w:ascii="Times New Roman" w:hAnsi="Times New Roman" w:cs="Times New Roman"/>
                <w:spacing w:val="-16"/>
                <w:w w:val="11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5"/>
                <w:sz w:val="24"/>
                <w:szCs w:val="24"/>
              </w:rPr>
              <w:t>Дню</w:t>
            </w:r>
            <w:r w:rsidRPr="004C6F87">
              <w:rPr>
                <w:rFonts w:ascii="Times New Roman" w:hAnsi="Times New Roman" w:cs="Times New Roman"/>
                <w:spacing w:val="-16"/>
                <w:w w:val="11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народного </w:t>
            </w:r>
            <w:r w:rsidRPr="004C6F87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единства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pStyle w:val="TableParagraph"/>
              <w:spacing w:before="67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Города России: разнообразие культур, язы- 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lastRenderedPageBreak/>
              <w:t>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единство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народов России, гражданственность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20.10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Общество безграничных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pStyle w:val="TableParagraph"/>
              <w:spacing w:before="67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Современное 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жизнь,</w:t>
            </w:r>
            <w:r w:rsidRPr="004C6F87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взаимоу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важение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60" w:type="dxa"/>
          </w:tcPr>
          <w:p w:rsidR="00875DFE" w:rsidRPr="004C6F87" w:rsidRDefault="00875DFE" w:rsidP="004C6F87">
            <w:pPr>
              <w:pStyle w:val="TableParagraph"/>
              <w:spacing w:before="1" w:line="249" w:lineRule="auto"/>
              <w:ind w:right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Селекция</w:t>
            </w:r>
            <w:r w:rsidRPr="004C6F87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генетика. К 170-летию</w:t>
            </w:r>
          </w:p>
          <w:p w:rsidR="00875DFE" w:rsidRPr="004C6F87" w:rsidRDefault="00875DFE" w:rsidP="004C6F8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4C6F8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4C6F8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Мичурина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pStyle w:val="TableParagraph"/>
              <w:spacing w:before="67" w:line="252" w:lineRule="auto"/>
              <w:ind w:righ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Генетика и селекция — перспективные области</w:t>
            </w:r>
            <w:r w:rsidRPr="004C6F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науки,</w:t>
            </w:r>
            <w:r w:rsidRPr="004C6F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улучшающие</w:t>
            </w:r>
            <w:r w:rsidRPr="004C6F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жизнь</w:t>
            </w:r>
            <w:r w:rsidRPr="004C6F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общества. Уникальные научные достижения российских ученых прошлого и настоящего.</w:t>
            </w:r>
          </w:p>
          <w:p w:rsidR="00875DFE" w:rsidRPr="004C6F87" w:rsidRDefault="00875DFE" w:rsidP="008E566B">
            <w:pPr>
              <w:pStyle w:val="TableParagraph"/>
              <w:spacing w:line="252" w:lineRule="auto"/>
              <w:ind w:righ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патриотизм,</w:t>
            </w:r>
            <w:r w:rsidRPr="004C6F87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>вы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сокие</w:t>
            </w:r>
            <w:r w:rsidRPr="004C6F87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нравственные</w:t>
            </w:r>
            <w:r w:rsidRPr="004C6F87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идеалы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60" w:type="dxa"/>
          </w:tcPr>
          <w:p w:rsidR="00875DFE" w:rsidRPr="004C6F87" w:rsidRDefault="00875DFE" w:rsidP="004C6F87">
            <w:pPr>
              <w:pStyle w:val="TableParagraph"/>
              <w:spacing w:before="1" w:line="249" w:lineRule="auto"/>
              <w:ind w:left="113" w:right="366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 решать конфликты и справляться</w:t>
            </w:r>
          </w:p>
          <w:p w:rsidR="00875DFE" w:rsidRPr="004C6F87" w:rsidRDefault="00875DFE" w:rsidP="004C6F87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4C6F87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трудностями.</w:t>
            </w:r>
          </w:p>
          <w:p w:rsidR="00875DFE" w:rsidRPr="004C6F87" w:rsidRDefault="00875DFE" w:rsidP="004C6F8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Ко</w:t>
            </w:r>
            <w:r w:rsidRPr="004C6F87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5"/>
                <w:sz w:val="24"/>
                <w:szCs w:val="24"/>
              </w:rPr>
              <w:t>Дню</w:t>
            </w:r>
            <w:r w:rsidRPr="004C6F87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психолога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pStyle w:val="TableParagraph"/>
              <w:spacing w:before="67" w:line="249" w:lineRule="auto"/>
              <w:ind w:left="113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Формирующиеся ценности: взаимопомощь,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взаимоуважение, коллективизм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Профессия</w:t>
            </w:r>
            <w:r w:rsidRPr="004C6F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жизнь</w:t>
            </w:r>
            <w:r w:rsidRPr="004C6F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спасать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pStyle w:val="TableParagraph"/>
              <w:spacing w:before="67" w:line="249" w:lineRule="auto"/>
              <w:ind w:left="113" w:righ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Спасатели</w:t>
            </w:r>
            <w:r w:rsidRPr="004C6F87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специалисты,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которые</w:t>
            </w:r>
            <w:r w:rsidRPr="004C6F87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помогают людям в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lastRenderedPageBreak/>
              <w:t>опасных ситуациях. Спасатель и риск ради другого человека. Профессиональные</w:t>
            </w:r>
            <w:r w:rsidRPr="004C6F8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качества</w:t>
            </w:r>
            <w:r w:rsidRPr="004C6F8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навыки</w:t>
            </w:r>
            <w:r w:rsidRPr="004C6F8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спасателей.</w:t>
            </w:r>
            <w:r w:rsidRPr="004C6F8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По- ведение</w:t>
            </w:r>
            <w:r w:rsidRPr="004C6F87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экстремальных</w:t>
            </w:r>
            <w:r w:rsidRPr="004C6F87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ситуациях.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Ответ-</w:t>
            </w:r>
          </w:p>
          <w:p w:rsidR="00875DFE" w:rsidRPr="004C6F87" w:rsidRDefault="00875DFE" w:rsidP="008E566B">
            <w:pPr>
              <w:pStyle w:val="TableParagraph"/>
              <w:spacing w:before="4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ственное отношение к своей и чужой жизни, правила безопасности.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патриотизм,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служение Отечеству и ответственность за его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судьбу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1.12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Домашние питомцы. Всемирный</w:t>
            </w:r>
            <w:r w:rsidRPr="004C6F87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день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питомца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pStyle w:val="TableParagraph"/>
              <w:spacing w:before="67" w:line="249" w:lineRule="auto"/>
              <w:ind w:left="112" w:righ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Роль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домашних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питомцев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жизни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человека. Бережное отношение к питомцам и ответственность</w:t>
            </w:r>
            <w:r w:rsidRPr="004C6F87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</w:t>
            </w:r>
            <w:r w:rsidRPr="004C6F87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их</w:t>
            </w:r>
            <w:r w:rsidRPr="004C6F87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жизнь</w:t>
            </w:r>
            <w:r w:rsidRPr="004C6F87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4C6F87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качества</w:t>
            </w:r>
            <w:r w:rsidRPr="004C6F87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владельца домашних животных. Всемирный день питомца объединяет людей всей планеты для укрепления ценностей дружбы и заботы о животных. Правила безопасности при общении с животными.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милосердие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Россия — страна </w:t>
            </w:r>
            <w:r w:rsidRPr="004C6F8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победителей.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</w:t>
            </w:r>
            <w:r w:rsidRPr="004C6F87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Дню</w:t>
            </w:r>
            <w:r w:rsidRPr="004C6F87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Героев</w:t>
            </w:r>
            <w:r w:rsidRPr="004C6F87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Отечества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pStyle w:val="TableParagraph"/>
              <w:spacing w:before="67" w:line="249" w:lineRule="auto"/>
              <w:ind w:left="112" w:righ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Герои России с древнейших времен и до современности. Традиции героизма, муже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ства</w:t>
            </w:r>
            <w:r w:rsidRPr="004C6F87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решительности</w:t>
            </w:r>
            <w:r w:rsidRPr="004C6F87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—</w:t>
            </w:r>
            <w:r w:rsidRPr="004C6F87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неотъемлемая</w:t>
            </w:r>
            <w:r w:rsidRPr="004C6F87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часть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российской идентичности и культурного</w:t>
            </w:r>
            <w:r w:rsidRPr="004C6F87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кода. День Героев Отечества — выражение благодарности, признательности и уважения за самоотверженность и мужество.</w:t>
            </w:r>
          </w:p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патриотизм,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служение Отечеству и ответственность за его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судьбу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Закон</w:t>
            </w:r>
            <w:r w:rsidRPr="004C6F87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справедливость. </w:t>
            </w:r>
            <w:r w:rsidRPr="004C6F87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Ко Дню Конституции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справедливость, жизнь, достоинство, права и свободы чело- </w:t>
            </w:r>
            <w:r w:rsidRPr="004C6F87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века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22.12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Совесть внутри 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нас</w:t>
            </w:r>
          </w:p>
        </w:tc>
        <w:tc>
          <w:tcPr>
            <w:tcW w:w="453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Совесть — внутренний ориентир, помогающий отличить добро от зла. Ключевая роль совести в осуществлении личного выбора. Влияние</w:t>
            </w:r>
            <w:r w:rsidRPr="004C6F8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традиционных</w:t>
            </w:r>
            <w:r w:rsidRPr="004C6F8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ценностей,</w:t>
            </w:r>
            <w:r w:rsidRPr="004C6F8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культуры и исторического опыта страны на формирование нравственных ориентиров личности.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 ценности: патриотизм, со</w:t>
            </w:r>
            <w:r w:rsidRPr="004C6F87">
              <w:rPr>
                <w:rFonts w:ascii="Times New Roman" w:hAnsi="Times New Roman" w:cs="Times New Roman"/>
                <w:i/>
                <w:w w:val="110"/>
                <w:sz w:val="24"/>
                <w:szCs w:val="24"/>
              </w:rPr>
              <w:t>зидательный труд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29.12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Календарь</w:t>
            </w:r>
            <w:r w:rsidRPr="004C6F87">
              <w:rPr>
                <w:rFonts w:ascii="Times New Roman" w:hAnsi="Times New Roman" w:cs="Times New Roman"/>
                <w:spacing w:val="-1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полезных</w:t>
            </w:r>
            <w:r w:rsidRPr="004C6F87">
              <w:rPr>
                <w:rFonts w:ascii="Times New Roman" w:hAnsi="Times New Roman" w:cs="Times New Roman"/>
                <w:spacing w:val="-1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дел.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Новогоднее занятие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3" w:righ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Зимние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каникулы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это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время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не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только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для семейного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досуга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отдыха,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но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добрых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дел. Чем заняться на каникулах, чтобы провести время с пользой: составление календаря. Новогодние традиции народов России.</w:t>
            </w:r>
          </w:p>
          <w:p w:rsidR="00875DFE" w:rsidRPr="004C6F87" w:rsidRDefault="00875DFE" w:rsidP="00875DFE">
            <w:pPr>
              <w:pStyle w:val="TableParagraph"/>
              <w:spacing w:before="4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Подарки,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создание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атмосферы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новогодней сказки для своих родных и близких.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крепкая</w:t>
            </w:r>
            <w:r w:rsidRPr="004C6F87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семья,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единство народов России, взаимопомощь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12.01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Как создают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мультфильмы? </w:t>
            </w:r>
            <w:r w:rsidRPr="004C6F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Мультипликация,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анимация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 развития отечественной мультипликации.</w:t>
            </w:r>
            <w:r w:rsidRPr="004C6F87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Отечественная</w:t>
            </w:r>
            <w:r w:rsidRPr="004C6F87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школа</w:t>
            </w:r>
            <w:r w:rsidRPr="004C6F87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сферы.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приоритет</w:t>
            </w:r>
            <w:r w:rsidRPr="004C6F87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духовного над материальным, гуманизм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19.01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60" w:type="dxa"/>
          </w:tcPr>
          <w:p w:rsidR="00875DFE" w:rsidRPr="004C6F87" w:rsidRDefault="00875DFE" w:rsidP="000B4D03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Музейное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дело.</w:t>
            </w:r>
          </w:p>
          <w:p w:rsidR="00875DFE" w:rsidRPr="004C6F87" w:rsidRDefault="00875DFE" w:rsidP="004C6F8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170</w:t>
            </w:r>
            <w:r w:rsidRPr="004C6F87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лет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Третьяковской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галерее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3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Российские</w:t>
            </w:r>
            <w:r w:rsidRPr="004C6F8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музеи</w:t>
            </w:r>
            <w:r w:rsidRPr="004C6F8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4C6F8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хранители</w:t>
            </w:r>
            <w:r w:rsidRPr="004C6F8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богатейшего материального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нематериального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наследия страны. Сохранение исторического и культурного наследия как направление государственной политики. Изучение, реставрация</w:t>
            </w:r>
            <w:r w:rsidRPr="004C6F87">
              <w:rPr>
                <w:rFonts w:ascii="Times New Roman" w:hAnsi="Times New Roman" w:cs="Times New Roman"/>
                <w:spacing w:val="8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 интерпретация памятников искусства.</w:t>
            </w:r>
          </w:p>
          <w:p w:rsidR="00875DFE" w:rsidRPr="004C6F87" w:rsidRDefault="00875DFE" w:rsidP="00875DFE">
            <w:pPr>
              <w:pStyle w:val="TableParagraph"/>
              <w:spacing w:before="4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Формирующиеся ценности: приоритет духовного</w:t>
            </w:r>
            <w:r w:rsidRPr="004C6F87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над</w:t>
            </w:r>
            <w:r w:rsidRPr="004C6F87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материальным,</w:t>
            </w:r>
            <w:r w:rsidRPr="004C6F87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служение</w:t>
            </w:r>
            <w:r w:rsidRPr="004C6F87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Оте</w:t>
            </w:r>
            <w:r w:rsidRPr="004C6F87">
              <w:rPr>
                <w:rFonts w:ascii="Times New Roman" w:hAnsi="Times New Roman" w:cs="Times New Roman"/>
                <w:i/>
                <w:spacing w:val="-2"/>
                <w:w w:val="105"/>
                <w:sz w:val="24"/>
                <w:szCs w:val="24"/>
              </w:rPr>
              <w:t>честву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lastRenderedPageBreak/>
              <w:t>26.01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4C6F87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создавать</w:t>
            </w:r>
            <w:r w:rsidRPr="004C6F87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свой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бизнес?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3" w:right="137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Бизнес — ответственный выбор человека, возможность реализовать свою мечту и при- нести пользу обществу. Современные предприниматели и их возможности в развитии отечественной экономики и улучшении</w:t>
            </w:r>
            <w:r w:rsidRPr="004C6F87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коллективизм, созидательный труд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02.02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60" w:type="dxa"/>
          </w:tcPr>
          <w:p w:rsidR="00875DFE" w:rsidRPr="004C6F87" w:rsidRDefault="00875DFE" w:rsidP="004C6F87">
            <w:pPr>
              <w:pStyle w:val="TableParagraph"/>
              <w:spacing w:before="1" w:line="249" w:lineRule="auto"/>
              <w:ind w:left="113" w:right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Есть</w:t>
            </w:r>
            <w:r w:rsidRPr="004C6F87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у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знания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границы?</w:t>
            </w:r>
          </w:p>
          <w:p w:rsidR="00875DFE" w:rsidRPr="004C6F87" w:rsidRDefault="00875DFE" w:rsidP="004C6F8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Ко</w:t>
            </w:r>
            <w:r w:rsidRPr="004C6F87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5"/>
                <w:sz w:val="24"/>
                <w:szCs w:val="24"/>
              </w:rPr>
              <w:t>Дню</w:t>
            </w:r>
            <w:r w:rsidRPr="004C6F87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науки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2" w:right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Богатейшее наследие российской науки и</w:t>
            </w:r>
            <w:r w:rsidRPr="004C6F87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патриотизм,</w:t>
            </w:r>
            <w:r w:rsidRPr="004C6F87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со-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зидательный труд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09.02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60" w:type="dxa"/>
          </w:tcPr>
          <w:p w:rsidR="00875DFE" w:rsidRPr="004C6F87" w:rsidRDefault="00875DFE" w:rsidP="004C6F87">
            <w:pPr>
              <w:pStyle w:val="TableParagraph"/>
              <w:spacing w:before="1" w:line="249" w:lineRule="auto"/>
              <w:ind w:left="113" w:right="934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sz w:val="24"/>
                <w:szCs w:val="24"/>
              </w:rPr>
              <w:t xml:space="preserve">Слушать, слышать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договариваться.</w:t>
            </w:r>
          </w:p>
          <w:p w:rsidR="00875DFE" w:rsidRPr="004C6F87" w:rsidRDefault="00875DFE" w:rsidP="004C6F8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Кто</w:t>
            </w:r>
            <w:r w:rsidRPr="004C6F87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такие</w:t>
            </w:r>
            <w:r w:rsidRPr="004C6F87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дипломаты?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3" w:righ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 ценности: историческая память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преемственность</w:t>
            </w:r>
            <w:r w:rsidRPr="004C6F87">
              <w:rPr>
                <w:rFonts w:ascii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поколений,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многонациональное единство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16.02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Герой с соседнего двора. Региональный урок ко Дню защитника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Отечества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3" w:righ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Герой — реальный человек, живущий рядом с нами, чья жизнь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lastRenderedPageBreak/>
              <w:t>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патриотизм,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единство народов России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lastRenderedPageBreak/>
              <w:t>02.03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День</w:t>
            </w:r>
            <w:r w:rsidRPr="004C6F87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наставника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2" w:righ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875DFE" w:rsidRPr="004C6F87" w:rsidRDefault="00875DFE" w:rsidP="00875DFE">
            <w:pPr>
              <w:pStyle w:val="TableParagraph"/>
              <w:spacing w:before="3" w:line="249" w:lineRule="auto"/>
              <w:ind w:left="112" w:right="14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Роль наставника в формировании и профессиональном</w:t>
            </w:r>
            <w:r w:rsidRPr="004C6F87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развитии</w:t>
            </w:r>
            <w:r w:rsidRPr="004C6F87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личности.</w:t>
            </w:r>
            <w:r w:rsidRPr="004C6F87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Знаменитые россияне и их наставники. К. Д. Ушинский</w:t>
            </w:r>
            <w:r w:rsidRPr="004C6F87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 основоположник научной педагогики в России. Как найти наставника?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служение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Отечеству, созидательный труд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16.03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Всемирный</w:t>
            </w:r>
            <w:r w:rsidRPr="004C6F87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день</w:t>
            </w:r>
            <w:r w:rsidRPr="004C6F87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поэзии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3" w:right="190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</w:t>
            </w:r>
            <w:r w:rsidRPr="004C6F87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</w:t>
            </w:r>
            <w:r w:rsidRPr="004C6F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Почему</w:t>
            </w:r>
            <w:r w:rsidRPr="004C6F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люди</w:t>
            </w:r>
            <w:r w:rsidRPr="004C6F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пишут</w:t>
            </w:r>
            <w:r w:rsidRPr="004C6F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стихотворения, можно ли этому научиться?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 ценности: приоритет духовного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над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материальным,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созидательный </w:t>
            </w:r>
            <w:r w:rsidRPr="004C6F87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23.03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Большой.</w:t>
            </w:r>
            <w:r w:rsidRPr="004C6F87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кулисами. 250 лет Большому театру</w:t>
            </w:r>
            <w:r w:rsidRPr="004C6F87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150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лет</w:t>
            </w:r>
            <w:r w:rsidRPr="004C6F87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Союзу театральных деятелей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Российская</w:t>
            </w:r>
            <w:r w:rsidRPr="004C6F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драматургия,</w:t>
            </w:r>
            <w:r w:rsidRPr="004C6F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опера</w:t>
            </w:r>
            <w:r w:rsidRPr="004C6F87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балет</w:t>
            </w:r>
          </w:p>
          <w:p w:rsidR="00875DFE" w:rsidRPr="004C6F87" w:rsidRDefault="00875DFE" w:rsidP="00875DFE">
            <w:pPr>
              <w:pStyle w:val="TableParagraph"/>
              <w:spacing w:before="10" w:line="249" w:lineRule="auto"/>
              <w:ind w:left="113" w:right="352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 часть мирового наследия. Театр — целая семья разных профессий: декораторы,</w:t>
            </w:r>
          </w:p>
          <w:p w:rsidR="00875DFE" w:rsidRPr="004C6F87" w:rsidRDefault="00875DFE" w:rsidP="00875D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костюмеры, режиссеры, музыканты, дирижеры, гримеры и многие другие. Почему достижения русской театральной школы широко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lastRenderedPageBreak/>
              <w:t>используются во многих странах мира? Как стать актером и что для этого нужно? Развитие школьных театров в России.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 ценности: приоритет духовного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над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материальным,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созидательный </w:t>
            </w:r>
            <w:r w:rsidRPr="004C6F87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lastRenderedPageBreak/>
              <w:t>06.04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4C6F87">
              <w:rPr>
                <w:rFonts w:ascii="Times New Roman" w:hAnsi="Times New Roman" w:cs="Times New Roman"/>
                <w:spacing w:val="-1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справляться с волнением?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2" w:right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живаться?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жизнь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60" w:type="dxa"/>
          </w:tcPr>
          <w:p w:rsidR="00875DFE" w:rsidRPr="004C6F87" w:rsidRDefault="00875DFE" w:rsidP="00875D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65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лет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триумфа.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Ко</w:t>
            </w:r>
            <w:r w:rsidRPr="004C6F87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5"/>
                <w:sz w:val="24"/>
                <w:szCs w:val="24"/>
              </w:rPr>
              <w:t>Дню</w:t>
            </w:r>
            <w:r w:rsidRPr="004C6F87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космонавтики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3" w:righ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4C6F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4C6F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одна</w:t>
            </w:r>
            <w:r w:rsidRPr="004C6F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из</w:t>
            </w:r>
            <w:r w:rsidRPr="004C6F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ведущих</w:t>
            </w:r>
            <w:r w:rsidRPr="004C6F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космических</w:t>
            </w:r>
            <w:r w:rsidRPr="004C6F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</w:t>
            </w:r>
            <w:r w:rsidRPr="004C6F87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 всего человечества новые горизонты.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служение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Отечеству, историческая память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60" w:type="dxa"/>
          </w:tcPr>
          <w:p w:rsidR="00875DFE" w:rsidRPr="004C6F87" w:rsidRDefault="00875DFE" w:rsidP="00875D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</w:t>
            </w:r>
            <w:r w:rsidRPr="004C6F87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5"/>
                <w:sz w:val="24"/>
                <w:szCs w:val="24"/>
              </w:rPr>
              <w:t>мусор</w:t>
            </w:r>
            <w:r w:rsidRPr="004C6F87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получает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«вторую жизнь»? Технологии переработки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3" w:right="290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Состояние планеты — личная ответственность каждого человека. Почему об экологии должен заботиться каждый человек?</w:t>
            </w:r>
          </w:p>
          <w:p w:rsidR="00875DFE" w:rsidRPr="004C6F87" w:rsidRDefault="00875DFE" w:rsidP="00875DFE">
            <w:pPr>
              <w:pStyle w:val="TableParagraph"/>
              <w:spacing w:before="2" w:line="249" w:lineRule="auto"/>
              <w:ind w:left="113" w:righ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созидательный </w:t>
            </w:r>
            <w:r w:rsidRPr="004C6F87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труд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27.04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60" w:type="dxa"/>
          </w:tcPr>
          <w:p w:rsidR="00875DFE" w:rsidRPr="004C6F87" w:rsidRDefault="00875DFE" w:rsidP="00875D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Что</w:t>
            </w:r>
            <w:r w:rsidRPr="004C6F8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значит</w:t>
            </w:r>
            <w:r w:rsidRPr="004C6F8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работать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в</w:t>
            </w:r>
            <w:r w:rsidRPr="004C6F87">
              <w:rPr>
                <w:rFonts w:ascii="Times New Roman" w:hAnsi="Times New Roman" w:cs="Times New Roman"/>
                <w:spacing w:val="-14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команде?</w:t>
            </w:r>
            <w:r w:rsidRPr="004C6F87">
              <w:rPr>
                <w:rFonts w:ascii="Times New Roman" w:hAnsi="Times New Roman" w:cs="Times New Roman"/>
                <w:spacing w:val="-1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Сила</w:t>
            </w:r>
            <w:r w:rsidRPr="004C6F87">
              <w:rPr>
                <w:rFonts w:ascii="Times New Roman" w:hAnsi="Times New Roman" w:cs="Times New Roman"/>
                <w:spacing w:val="-1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команды.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 Дню труда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Команда</w:t>
            </w:r>
            <w:r w:rsidRPr="004C6F87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это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друзья</w:t>
            </w:r>
            <w:r w:rsidRPr="004C6F87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единомышленники, где каждый вносит свой значимый вклад в общее дело и помогает добиться успеха.</w:t>
            </w:r>
          </w:p>
          <w:p w:rsidR="00875DFE" w:rsidRPr="004C6F87" w:rsidRDefault="00875DFE" w:rsidP="00875DFE">
            <w:pPr>
              <w:pStyle w:val="TableParagraph"/>
              <w:spacing w:before="2" w:line="249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Развитие умения слышать друг друга и трудиться</w:t>
            </w:r>
            <w:r w:rsidRPr="004C6F87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вместе.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Умение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слышать</w:t>
            </w:r>
            <w:r w:rsidRPr="004C6F87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4C6F87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трудиться сообща, разделять успех и вместе переживать неудачу. Примеры коллективной работы в истории страны.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коллективизм, созидательный труд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Песни о войне. Ко</w:t>
            </w:r>
            <w:r w:rsidRPr="004C6F87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Дню</w:t>
            </w:r>
            <w:r w:rsidRPr="004C6F87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Победы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Военные песни как способ отражения истории народа. Влияние песни на чувство сопричастности истории народа, сохранение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памяти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о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Великой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Отечественной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войне последующими поколениями. Как песни передают чувства, эмоции и переживания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создателей?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ценности: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единство</w:t>
            </w:r>
            <w:r w:rsidRPr="004C6F87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народов России, историческая память и преемственность поколений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875DFE" w:rsidRPr="004C6F87" w:rsidTr="004C6F87">
        <w:tc>
          <w:tcPr>
            <w:tcW w:w="576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60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Ценности,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которые</w:t>
            </w:r>
            <w:r w:rsidRPr="004C6F8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нас </w:t>
            </w:r>
            <w:r w:rsidRPr="004C6F8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объединяют</w:t>
            </w:r>
          </w:p>
        </w:tc>
        <w:tc>
          <w:tcPr>
            <w:tcW w:w="4536" w:type="dxa"/>
          </w:tcPr>
          <w:p w:rsidR="00875DFE" w:rsidRPr="004C6F87" w:rsidRDefault="00875DFE" w:rsidP="00875DFE">
            <w:pPr>
              <w:pStyle w:val="TableParagraph"/>
              <w:spacing w:before="67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Занятие проходит по итогам всех занятий года. Ценности — это ориентир, который помогает поступать правильно и ответствен- но. Традиционные ценности помогают чувствовать себя частью народа, способствуют укреплению общества и развитию страны.</w:t>
            </w:r>
          </w:p>
          <w:p w:rsidR="00875DFE" w:rsidRPr="004C6F87" w:rsidRDefault="00875DFE" w:rsidP="00875DFE">
            <w:pPr>
              <w:pStyle w:val="TableParagraph"/>
              <w:spacing w:before="4" w:line="249" w:lineRule="auto"/>
              <w:ind w:left="113" w:right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</w:t>
            </w:r>
            <w:r w:rsidRPr="004C6F87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 уважением друг к другу существует сильный и сплоченный народ.</w:t>
            </w:r>
          </w:p>
          <w:p w:rsidR="00875DFE" w:rsidRPr="004C6F87" w:rsidRDefault="00875DFE" w:rsidP="00875DF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Формирующиеся ценности: традиционные российские</w:t>
            </w:r>
            <w:r w:rsidRPr="004C6F87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духовно-нравственные</w:t>
            </w:r>
            <w:r w:rsidRPr="004C6F87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 w:rsidRPr="004C6F87">
              <w:rPr>
                <w:rFonts w:ascii="Times New Roman" w:hAnsi="Times New Roman" w:cs="Times New Roman"/>
                <w:i/>
                <w:sz w:val="24"/>
                <w:szCs w:val="24"/>
              </w:rPr>
              <w:t>ценности</w:t>
            </w:r>
          </w:p>
        </w:tc>
        <w:tc>
          <w:tcPr>
            <w:tcW w:w="1099" w:type="dxa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  <w:tr w:rsidR="00875DFE" w:rsidRPr="004C6F87" w:rsidTr="004C6F87">
        <w:tc>
          <w:tcPr>
            <w:tcW w:w="9571" w:type="dxa"/>
            <w:gridSpan w:val="4"/>
          </w:tcPr>
          <w:p w:rsidR="00875DFE" w:rsidRPr="004C6F87" w:rsidRDefault="00875DFE" w:rsidP="008E566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32часа</w:t>
            </w:r>
          </w:p>
        </w:tc>
      </w:tr>
    </w:tbl>
    <w:p w:rsidR="00401237" w:rsidRDefault="00401237"/>
    <w:sectPr w:rsidR="00401237" w:rsidSect="00401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002" w:rsidRDefault="00195002">
      <w:pPr>
        <w:spacing w:after="0" w:line="240" w:lineRule="auto"/>
      </w:pPr>
      <w:r>
        <w:separator/>
      </w:r>
    </w:p>
  </w:endnote>
  <w:endnote w:type="continuationSeparator" w:id="0">
    <w:p w:rsidR="00195002" w:rsidRDefault="00195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7A4AFE" w:rsidRDefault="004C6F87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C40">
          <w:rPr>
            <w:noProof/>
          </w:rPr>
          <w:t>2</w:t>
        </w:r>
        <w:r>
          <w:fldChar w:fldCharType="end"/>
        </w:r>
      </w:p>
    </w:sdtContent>
  </w:sdt>
  <w:p w:rsidR="007A4AFE" w:rsidRDefault="0019500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002" w:rsidRDefault="00195002">
      <w:pPr>
        <w:spacing w:after="0" w:line="240" w:lineRule="auto"/>
      </w:pPr>
      <w:r>
        <w:separator/>
      </w:r>
    </w:p>
  </w:footnote>
  <w:footnote w:type="continuationSeparator" w:id="0">
    <w:p w:rsidR="00195002" w:rsidRDefault="00195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0941A9"/>
    <w:multiLevelType w:val="hybridMultilevel"/>
    <w:tmpl w:val="708885D0"/>
    <w:lvl w:ilvl="0" w:tplc="127C6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DFE"/>
    <w:rsid w:val="00066510"/>
    <w:rsid w:val="000B4D03"/>
    <w:rsid w:val="00195002"/>
    <w:rsid w:val="00202C40"/>
    <w:rsid w:val="003A20D1"/>
    <w:rsid w:val="003C312E"/>
    <w:rsid w:val="003D4141"/>
    <w:rsid w:val="00401237"/>
    <w:rsid w:val="004034F8"/>
    <w:rsid w:val="004C6F87"/>
    <w:rsid w:val="00872DCC"/>
    <w:rsid w:val="00875DFE"/>
    <w:rsid w:val="008C0CC9"/>
    <w:rsid w:val="00AA4F1E"/>
    <w:rsid w:val="00B56BCC"/>
    <w:rsid w:val="00C3000F"/>
    <w:rsid w:val="00E938BC"/>
    <w:rsid w:val="00F26A69"/>
    <w:rsid w:val="00FC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DD7BF"/>
  <w15:docId w15:val="{B3DA9BA7-042B-4DC2-8164-E10D53C28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75DF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75DFE"/>
    <w:rPr>
      <w:rFonts w:eastAsiaTheme="minorEastAsia"/>
      <w:lang w:eastAsia="ru-RU"/>
    </w:rPr>
  </w:style>
  <w:style w:type="paragraph" w:styleId="a5">
    <w:name w:val="List Paragraph"/>
    <w:basedOn w:val="a"/>
    <w:uiPriority w:val="1"/>
    <w:qFormat/>
    <w:rsid w:val="00875DFE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75DF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table" w:styleId="a6">
    <w:name w:val="Table Grid"/>
    <w:basedOn w:val="a1"/>
    <w:uiPriority w:val="59"/>
    <w:rsid w:val="00875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4397</Words>
  <Characters>25067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2025-09-01T12:45:00Z</dcterms:created>
  <dcterms:modified xsi:type="dcterms:W3CDTF">2026-08-27T09:44:00Z</dcterms:modified>
</cp:coreProperties>
</file>